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-16510</wp:posOffset>
                </wp:positionV>
                <wp:extent cx="895350" cy="504825"/>
                <wp:effectExtent l="3810" t="2540" r="0" b="0"/>
                <wp:wrapNone/>
                <wp:docPr id="181163403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0"/>
                              <w:topLinePunct/>
                              <w:spacing w:line="540" w:lineRule="exact"/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黑体"/>
                                <w:color w:val="000000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eastAsia="黑体"/>
                                <w:color w:val="00000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11.7pt;margin-top:-1.3pt;height:39.75pt;width:70.5pt;z-index:251659264;mso-width-relative:page;mso-height-relative:page;" filled="f" stroked="f" coordsize="21600,21600" o:gfxdata="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B1Lw4Q1gAAAAkBAAAPAAAAAAAAAAEAIAAAADgAAABkcnMvZG93bnJldi54bWxQ&#10;SwECFAAUAAAACACHTuJAsYb13xwCAAAdBAAADgAAAAAAAAABACAAAAA7AQAAZHJzL2Uyb0RvYy54&#10;bWxQSwUGAAAAAAYABgBZAQAAy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overflowPunct w:val="0"/>
                        <w:topLinePunct/>
                        <w:spacing w:line="540" w:lineRule="exact"/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eastAsia="黑体"/>
                          <w:color w:val="000000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eastAsia="黑体"/>
                          <w:color w:val="000000"/>
                          <w:sz w:val="32"/>
                          <w:szCs w:val="32"/>
                        </w:rPr>
                        <w:t>2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四川省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教育</w:t>
      </w:r>
      <w:r>
        <w:rPr>
          <w:rFonts w:hint="eastAsia" w:eastAsia="方正小标宋简体"/>
          <w:color w:val="000000"/>
          <w:sz w:val="40"/>
          <w:szCs w:val="40"/>
        </w:rPr>
        <w:t>厅直属事业单位202</w:t>
      </w:r>
      <w:r>
        <w:rPr>
          <w:rFonts w:hint="eastAsia" w:eastAsia="方正小标宋简体"/>
          <w:color w:val="000000"/>
          <w:sz w:val="40"/>
          <w:szCs w:val="40"/>
          <w:lang w:val="en-US" w:eastAsia="zh-CN"/>
        </w:rPr>
        <w:t>4</w:t>
      </w:r>
      <w:r>
        <w:rPr>
          <w:rFonts w:hint="eastAsia" w:eastAsia="方正小标宋简体"/>
          <w:color w:val="000000"/>
          <w:sz w:val="40"/>
          <w:szCs w:val="40"/>
        </w:rPr>
        <w:t>年</w:t>
      </w:r>
    </w:p>
    <w:p>
      <w:pPr>
        <w:overflowPunct w:val="0"/>
        <w:topLinePunct/>
        <w:spacing w:line="600" w:lineRule="exact"/>
        <w:jc w:val="center"/>
        <w:rPr>
          <w:rFonts w:hint="eastAsia" w:eastAsia="方正小标宋简体"/>
          <w:color w:val="000000"/>
          <w:sz w:val="40"/>
          <w:szCs w:val="40"/>
        </w:rPr>
      </w:pPr>
      <w:r>
        <w:rPr>
          <w:rFonts w:hint="eastAsia" w:eastAsia="方正小标宋简体"/>
          <w:color w:val="000000"/>
          <w:sz w:val="40"/>
          <w:szCs w:val="40"/>
        </w:rPr>
        <w:t>公开</w:t>
      </w:r>
      <w:r>
        <w:rPr>
          <w:rFonts w:hint="eastAsia" w:eastAsia="方正小标宋简体"/>
          <w:color w:val="000000"/>
          <w:sz w:val="40"/>
          <w:szCs w:val="40"/>
          <w:lang w:eastAsia="zh-CN"/>
        </w:rPr>
        <w:t>考核招聘工作</w:t>
      </w:r>
      <w:r>
        <w:rPr>
          <w:rFonts w:hint="eastAsia" w:eastAsia="方正小标宋简体"/>
          <w:color w:val="000000"/>
          <w:sz w:val="40"/>
          <w:szCs w:val="40"/>
        </w:rPr>
        <w:t>人员报名表</w:t>
      </w:r>
    </w:p>
    <w:p>
      <w:pPr>
        <w:overflowPunct w:val="0"/>
        <w:topLinePunct/>
        <w:spacing w:line="200" w:lineRule="exact"/>
        <w:jc w:val="center"/>
        <w:rPr>
          <w:rFonts w:hint="eastAsia" w:eastAsia="方正小标宋简体"/>
          <w:color w:val="000000"/>
          <w:sz w:val="40"/>
          <w:szCs w:val="40"/>
        </w:rPr>
      </w:pPr>
    </w:p>
    <w:tbl>
      <w:tblPr>
        <w:tblStyle w:val="4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   岁）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</w:tc>
        <w:tc>
          <w:tcPr>
            <w:tcW w:w="1796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  族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  贯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 地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  党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  间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历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  位</w:t>
            </w: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5" w:type="dxa"/>
            <w:gridSpan w:val="2"/>
            <w:vMerge w:val="continue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  职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  育</w:t>
            </w:r>
          </w:p>
        </w:tc>
        <w:tc>
          <w:tcPr>
            <w:tcW w:w="2433" w:type="dxa"/>
            <w:gridSpan w:val="4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hint="eastAsia" w:eastAsia="黑体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53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hint="eastAsia" w:eastAsia="黑体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1265" w:type="dxa"/>
            <w:gridSpan w:val="2"/>
            <w:textDirection w:val="tbLrV"/>
            <w:vAlign w:val="center"/>
          </w:tcPr>
          <w:p>
            <w:pPr>
              <w:widowControl w:val="0"/>
              <w:overflowPunct w:val="0"/>
              <w:topLinePunct/>
              <w:spacing w:line="300" w:lineRule="exact"/>
              <w:ind w:left="113" w:leftChars="0" w:right="113" w:rightChars="0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8"/>
                <w:lang w:eastAsia="zh-CN"/>
              </w:rPr>
              <w:t>学习工作简历</w:t>
            </w:r>
          </w:p>
        </w:tc>
        <w:tc>
          <w:tcPr>
            <w:tcW w:w="7797" w:type="dxa"/>
            <w:gridSpan w:val="12"/>
            <w:vAlign w:val="top"/>
          </w:tcPr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（注：从高中开始填起，注意时间不要有间断）例：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2003.09-2006.07  xx中学高中学习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2006.07-2006.09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2006.09-2010.07  xx大学xx学院xx专业本科学习，取得xx学士学位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2010.07-2010.09  待入学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2010.09-2012.07  xx大学xx学院xx专业研究生学习，取得xx硕士学位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2012.07-2012.12  待业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2012.12-2020.12  xx单位xx职务（其间：2013.12-2018.12  xx大学xx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学院xx专业研究生学习，取得xx博士学位；2019.12</w:t>
            </w:r>
          </w:p>
          <w:p>
            <w:pPr>
              <w:widowControl w:val="0"/>
              <w:overflowPunct w:val="0"/>
              <w:topLinePunct/>
              <w:spacing w:line="320" w:lineRule="exact"/>
              <w:ind w:firstLine="1920" w:firstLineChars="800"/>
              <w:jc w:val="both"/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取得xx职称）</w:t>
            </w:r>
          </w:p>
          <w:p>
            <w:pPr>
              <w:widowControl w:val="0"/>
              <w:overflowPunct w:val="0"/>
              <w:topLinePunct/>
              <w:spacing w:line="320" w:lineRule="exact"/>
              <w:jc w:val="both"/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val="en-US" w:eastAsia="zh-CN"/>
              </w:rPr>
              <w:t>2020.12-         xx单位xx职务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8" w:hRule="atLeast"/>
        </w:trPr>
        <w:tc>
          <w:tcPr>
            <w:tcW w:w="1265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奖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惩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况</w:t>
            </w:r>
          </w:p>
        </w:tc>
        <w:tc>
          <w:tcPr>
            <w:tcW w:w="7797" w:type="dxa"/>
            <w:gridSpan w:val="12"/>
            <w:vAlign w:val="center"/>
          </w:tcPr>
          <w:p>
            <w:pPr>
              <w:overflowPunct w:val="0"/>
              <w:topLinePunct/>
              <w:spacing w:line="320" w:lineRule="exact"/>
              <w:jc w:val="both"/>
              <w:rPr>
                <w:rFonts w:eastAsia="黑体"/>
                <w:sz w:val="24"/>
              </w:rPr>
            </w:pPr>
            <w:r>
              <w:rPr>
                <w:rFonts w:hint="eastAsia" w:eastAsia="黑体"/>
                <w:kern w:val="2"/>
                <w:sz w:val="24"/>
                <w:szCs w:val="20"/>
                <w:lang w:eastAsia="zh-CN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hint="eastAsia" w:eastAsia="黑体"/>
                <w:sz w:val="24"/>
                <w:szCs w:val="28"/>
                <w:lang w:eastAsia="zh-CN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hint="eastAsia" w:eastAsia="黑体"/>
                <w:sz w:val="24"/>
                <w:szCs w:val="28"/>
                <w:lang w:eastAsia="zh-CN"/>
              </w:rPr>
              <w:t>工作业绩或成果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（500字以内）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restart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  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  名</w:t>
            </w: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 生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 月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 治</w:t>
            </w:r>
          </w:p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 貌</w:t>
            </w: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jc w:val="left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8" w:type="dxa"/>
            <w:vMerge w:val="continue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</w:trPr>
        <w:tc>
          <w:tcPr>
            <w:tcW w:w="9062" w:type="dxa"/>
            <w:gridSpan w:val="14"/>
            <w:vAlign w:val="center"/>
          </w:tcPr>
          <w:p>
            <w:pPr>
              <w:overflowPunct w:val="0"/>
              <w:topLinePunct/>
              <w:spacing w:line="4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本人承诺：本人确认自己符合拟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报考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 w:eastAsia="仿宋_GB2312"/>
                <w:b/>
                <w:color w:val="000000"/>
                <w:kern w:val="0"/>
                <w:sz w:val="24"/>
                <w:szCs w:val="28"/>
                <w:lang w:eastAsia="zh-CN"/>
              </w:rPr>
              <w:t>、完整、</w:t>
            </w:r>
            <w:r>
              <w:rPr>
                <w:rFonts w:eastAsia="仿宋_GB2312"/>
                <w:b/>
                <w:color w:val="000000"/>
                <w:kern w:val="0"/>
                <w:sz w:val="24"/>
                <w:szCs w:val="28"/>
              </w:rPr>
              <w:t>有效。如弄虚作假，后果自负。</w:t>
            </w:r>
          </w:p>
          <w:p>
            <w:pPr>
              <w:overflowPunct w:val="0"/>
              <w:topLinePunct/>
              <w:spacing w:line="300" w:lineRule="exact"/>
              <w:jc w:val="left"/>
              <w:rPr>
                <w:rFonts w:eastAsia="仿宋_GB2312"/>
                <w:b/>
                <w:color w:val="000000"/>
                <w:kern w:val="0"/>
                <w:sz w:val="24"/>
                <w:szCs w:val="30"/>
              </w:rPr>
            </w:pPr>
          </w:p>
          <w:p>
            <w:pPr>
              <w:wordWrap w:val="0"/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hint="default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报考人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eastAsia="zh-CN"/>
              </w:rPr>
              <w:t>签字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：</w:t>
            </w:r>
            <w:r>
              <w:rPr>
                <w:rFonts w:hint="eastAsia" w:eastAsia="楷体_GB2312"/>
                <w:b/>
                <w:color w:val="000000"/>
                <w:kern w:val="0"/>
                <w:sz w:val="24"/>
                <w:szCs w:val="30"/>
                <w:lang w:val="en-US" w:eastAsia="zh-CN"/>
              </w:rPr>
              <w:t xml:space="preserve">                </w:t>
            </w:r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</w:pPr>
            <w:bookmarkStart w:id="0" w:name="_GoBack"/>
            <w:bookmarkEnd w:id="0"/>
          </w:p>
          <w:p>
            <w:pPr>
              <w:overflowPunct w:val="0"/>
              <w:topLinePunct/>
              <w:spacing w:line="300" w:lineRule="exact"/>
              <w:ind w:firstLine="2650" w:firstLineChars="110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    月    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978" w:type="dxa"/>
            <w:vAlign w:val="center"/>
          </w:tcPr>
          <w:p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备注</w:t>
            </w:r>
          </w:p>
        </w:tc>
        <w:tc>
          <w:tcPr>
            <w:tcW w:w="8084" w:type="dxa"/>
            <w:gridSpan w:val="13"/>
            <w:vAlign w:val="center"/>
          </w:tcPr>
          <w:p>
            <w:pPr>
              <w:overflowPunct w:val="0"/>
              <w:topLinePunct/>
              <w:rPr>
                <w:rFonts w:eastAsia="黑体"/>
                <w:bCs/>
                <w:sz w:val="24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注：本表尽量控制在</w:t>
      </w:r>
      <w:r>
        <w:rPr>
          <w:rFonts w:hint="eastAsia"/>
          <w:lang w:val="en-US" w:eastAsia="zh-CN"/>
        </w:rPr>
        <w:t>2页以内。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99603D"/>
    <w:rsid w:val="000A6A05"/>
    <w:rsid w:val="00393DC0"/>
    <w:rsid w:val="00FB3614"/>
    <w:rsid w:val="36FF97F2"/>
    <w:rsid w:val="4DFB2FB6"/>
    <w:rsid w:val="67FF9840"/>
    <w:rsid w:val="7ECF44F4"/>
    <w:rsid w:val="7EDE861E"/>
    <w:rsid w:val="9DFF4075"/>
    <w:rsid w:val="BCFFA590"/>
    <w:rsid w:val="BFFF99D2"/>
    <w:rsid w:val="CFF3C240"/>
    <w:rsid w:val="EB3F48FB"/>
    <w:rsid w:val="EFF71120"/>
    <w:rsid w:val="FD592850"/>
    <w:rsid w:val="FF9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2023-06-27T15:13:00Z</dcterms:created>
  <dc:creator>刘映池</dc:creator>
  <cp:lastModifiedBy>luo</cp:lastModifiedBy>
  <cp:lastPrinted>2024-08-01T09:01:00Z</cp:lastPrinted>
  <dcterms:modified xsi:type="dcterms:W3CDTF">2024-09-05T15:45:08Z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251F02655FB68FE277FDA966DA5ABFAB</vt:lpwstr>
  </property>
</Properties>
</file>