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B28EC">
      <w:pPr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件</w:t>
      </w:r>
      <w:r>
        <w:rPr>
          <w:rFonts w:ascii="黑体" w:hAnsi="黑体" w:eastAsia="黑体" w:cs="黑体"/>
          <w:b w:val="0"/>
          <w:bCs/>
          <w:sz w:val="32"/>
          <w:szCs w:val="32"/>
        </w:rPr>
        <w:t>7</w:t>
      </w:r>
    </w:p>
    <w:p w14:paraId="308CE9B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（模版）</w:t>
      </w:r>
    </w:p>
    <w:p w14:paraId="2F7E8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</w:p>
    <w:p w14:paraId="721F1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X  X  X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县（区）人社局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07E07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兹有我单位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X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X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X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同志,身份证号：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，参加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年洛阳市县区事业单位公开招聘联考。该同志不存在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试用期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 w:bidi="ar"/>
        </w:rPr>
        <w:t>报名、无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最低服务年限或聘任其他限制性规定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 w:bidi="ar"/>
        </w:rPr>
        <w:t>；不存在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接受审计、刑事处罚期限未满或者涉嫌违法犯罪正在接受调查、尚未解除党纪、政纪处分或正在接受纪律审查处分期或期满影响使用等法律、法规和政策规定的不得聘任的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 w:bidi="ar"/>
        </w:rPr>
        <w:t>相关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情况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我单位同意其报考,如被录用，将配合有关单位办理相关手续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。</w:t>
      </w:r>
    </w:p>
    <w:p w14:paraId="0C598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>单位名称：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</w:t>
      </w:r>
    </w:p>
    <w:p w14:paraId="3D974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单位性质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（行政机关、参公单位、事业单位、企业等）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</w:p>
    <w:p w14:paraId="304D2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>个人编制性质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</w:t>
      </w:r>
    </w:p>
    <w:p w14:paraId="609A7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月至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单位地址：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市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县（市、区）</w:t>
      </w:r>
    </w:p>
    <w:p w14:paraId="27C13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单位人事部门联系人：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</w:p>
    <w:p w14:paraId="25614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</w:p>
    <w:p w14:paraId="005CA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特此证明。</w:t>
      </w:r>
    </w:p>
    <w:p w14:paraId="29FE8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0" w:firstLineChars="15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单位名称</w:t>
      </w:r>
    </w:p>
    <w:p w14:paraId="6EDA6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700" w:firstLineChars="9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（加盖具有人事管理权限的单位公章）</w:t>
      </w:r>
    </w:p>
    <w:p w14:paraId="47D36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0" w:firstLineChars="14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    月    日</w:t>
      </w:r>
    </w:p>
    <w:p w14:paraId="50B98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0" w:firstLineChars="14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A87D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注：请如实填写相关内容，请勿随意删减本模板内容，请勿漏项，以免影响应试者的面试资格审查和考试录用。</w:t>
      </w:r>
    </w:p>
    <w:sectPr>
      <w:headerReference r:id="rId3" w:type="default"/>
      <w:pgSz w:w="11906" w:h="16838"/>
      <w:pgMar w:top="1134" w:right="1417" w:bottom="1701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BF750">
    <w:pPr>
      <w:pStyle w:val="4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zRjOGU5OTAyYjgyNzk4MmY0YzU2ZDJlYmNmNGIifQ=="/>
  </w:docVars>
  <w:rsids>
    <w:rsidRoot w:val="5BAD4208"/>
    <w:rsid w:val="00366928"/>
    <w:rsid w:val="0038642C"/>
    <w:rsid w:val="00571240"/>
    <w:rsid w:val="006A20BE"/>
    <w:rsid w:val="006D57E7"/>
    <w:rsid w:val="007001E4"/>
    <w:rsid w:val="00716010"/>
    <w:rsid w:val="0088198E"/>
    <w:rsid w:val="00AB4B6A"/>
    <w:rsid w:val="00B105FB"/>
    <w:rsid w:val="00BC6D40"/>
    <w:rsid w:val="00C36CCA"/>
    <w:rsid w:val="00C61D04"/>
    <w:rsid w:val="00DC2493"/>
    <w:rsid w:val="00DD3A09"/>
    <w:rsid w:val="00FF4210"/>
    <w:rsid w:val="03B33EB3"/>
    <w:rsid w:val="072D054C"/>
    <w:rsid w:val="0D2470DE"/>
    <w:rsid w:val="10421C6B"/>
    <w:rsid w:val="106825AB"/>
    <w:rsid w:val="113545E0"/>
    <w:rsid w:val="11836C3B"/>
    <w:rsid w:val="12AE040A"/>
    <w:rsid w:val="1356351E"/>
    <w:rsid w:val="13F50943"/>
    <w:rsid w:val="16ED13A7"/>
    <w:rsid w:val="17AA6982"/>
    <w:rsid w:val="1ACE17A6"/>
    <w:rsid w:val="1FBD76B7"/>
    <w:rsid w:val="22DD2F9B"/>
    <w:rsid w:val="23630415"/>
    <w:rsid w:val="252E0D45"/>
    <w:rsid w:val="287D7D0C"/>
    <w:rsid w:val="29217E56"/>
    <w:rsid w:val="2B48694C"/>
    <w:rsid w:val="2B6356A4"/>
    <w:rsid w:val="2DBD1322"/>
    <w:rsid w:val="310A6295"/>
    <w:rsid w:val="324221F1"/>
    <w:rsid w:val="32EF7D87"/>
    <w:rsid w:val="330C5088"/>
    <w:rsid w:val="337FC675"/>
    <w:rsid w:val="37F12C1A"/>
    <w:rsid w:val="3A732CC9"/>
    <w:rsid w:val="3B182444"/>
    <w:rsid w:val="3DAF5777"/>
    <w:rsid w:val="3F2C146D"/>
    <w:rsid w:val="44352E52"/>
    <w:rsid w:val="4DA56090"/>
    <w:rsid w:val="4E467C81"/>
    <w:rsid w:val="4EA63FEF"/>
    <w:rsid w:val="4EB81714"/>
    <w:rsid w:val="5AD95AFB"/>
    <w:rsid w:val="5BAD4208"/>
    <w:rsid w:val="60FB3713"/>
    <w:rsid w:val="62805C27"/>
    <w:rsid w:val="633E5F99"/>
    <w:rsid w:val="6BC053D1"/>
    <w:rsid w:val="6DF10D7F"/>
    <w:rsid w:val="72815E6B"/>
    <w:rsid w:val="7552688B"/>
    <w:rsid w:val="75620C07"/>
    <w:rsid w:val="76B952C7"/>
    <w:rsid w:val="783107FE"/>
    <w:rsid w:val="78AE5255"/>
    <w:rsid w:val="796C724C"/>
    <w:rsid w:val="7B8A25DB"/>
    <w:rsid w:val="7C605AB4"/>
    <w:rsid w:val="7D687C10"/>
    <w:rsid w:val="7F7F7FA5"/>
    <w:rsid w:val="7F912059"/>
    <w:rsid w:val="7FD5E1EC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404</Words>
  <Characters>410</Characters>
  <Lines>3</Lines>
  <Paragraphs>1</Paragraphs>
  <TotalTime>2</TotalTime>
  <ScaleCrop>false</ScaleCrop>
  <LinksUpToDate>false</LinksUpToDate>
  <CharactersWithSpaces>550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2020-05-15T09:34:00Z</dcterms:created>
  <dc:creator>鑫鑫</dc:creator>
  <cp:lastModifiedBy>陈向阳</cp:lastModifiedBy>
  <cp:lastPrinted>2024-04-07T03:54:00Z</cp:lastPrinted>
  <dcterms:modified xsi:type="dcterms:W3CDTF">2025-07-15T01:41:35Z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6831920F04D34F7D857BF104C6E9923C_13</vt:lpwstr>
  </property>
  <property fmtid="{D5CDD505-2E9C-101B-9397-08002B2CF9AE}" pid="4" name="KSOTemplateDocerSaveRecord">
    <vt:lpwstr>eyJoZGlkIjoiYTcxZWEzZjVmZDZjZjJlNTdmMDc2MDgyOWZiMmNhOTciLCJ1c2VySWQiOiIyMTI2OTI2MTUifQ==</vt:lpwstr>
  </property>
</Properties>
</file>