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AD59">
      <w:pPr>
        <w:widowControl/>
        <w:spacing w:line="24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3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36"/>
          <w:sz w:val="32"/>
          <w:szCs w:val="32"/>
          <w:lang w:val="en-US" w:eastAsia="zh-CN"/>
        </w:rPr>
        <w:t>4</w:t>
      </w:r>
    </w:p>
    <w:p w14:paraId="0A2FB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55392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百色市202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年度事业单位公开招聘工作</w:t>
      </w:r>
    </w:p>
    <w:p w14:paraId="001566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人员公共科目笔试考试费</w:t>
      </w:r>
    </w:p>
    <w:p w14:paraId="1F8E67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减免办理须知</w:t>
      </w:r>
    </w:p>
    <w:p w14:paraId="43225D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</w:rPr>
      </w:pPr>
    </w:p>
    <w:p w14:paraId="5CA114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根据《百色市2026年度事业单位公开招聘工作人员公告》，最低生活保障家庭人员可以申请减免公共科目笔试考试费用。具体办理时间、流程如下：</w:t>
      </w:r>
    </w:p>
    <w:p w14:paraId="289C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一、办理时间</w:t>
      </w:r>
    </w:p>
    <w:p w14:paraId="09F9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1月26日8:00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2月2日12:00。</w:t>
      </w:r>
    </w:p>
    <w:p w14:paraId="7DAC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二、办理流程</w:t>
      </w:r>
    </w:p>
    <w:p w14:paraId="6567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（一）通过资格审核的报考人员点击报考导航页面“网上缴费”按钮。</w:t>
      </w:r>
    </w:p>
    <w:p w14:paraId="556E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28235" cy="1183640"/>
            <wp:effectExtent l="0" t="0" r="5715" b="16510"/>
            <wp:docPr id="1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2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（二）进入缴费页面，点击“政策减免费用申请”按钮。</w:t>
      </w:r>
    </w:p>
    <w:p w14:paraId="38A3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68875" cy="1537970"/>
            <wp:effectExtent l="0" t="0" r="3175" b="5080"/>
            <wp:docPr id="2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（三）进入最低生活保障人员免费上传材料页面，按要求上传最低生活保障家庭人员证明材料（材料要求：低保证或家庭所在地的民政部门出具的城乡低保证明的扫描件）。</w:t>
      </w:r>
    </w:p>
    <w:p w14:paraId="525F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90110" cy="1323975"/>
            <wp:effectExtent l="0" t="0" r="15240" b="9525"/>
            <wp:docPr id="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（四）上传最低生活保障家庭人员证明材料成功后，点击“材料确认（务必）”按钮。</w:t>
      </w:r>
    </w:p>
    <w:p w14:paraId="77A305CB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801870" cy="1503045"/>
            <wp:effectExtent l="0" t="0" r="17780" b="1905"/>
            <wp:docPr id="4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9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（五）等待审核人员审核。</w:t>
      </w:r>
    </w:p>
    <w:p w14:paraId="374F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1.审核通过，则为申请政策减免费用成功，报名完成。</w:t>
      </w:r>
    </w:p>
    <w:p w14:paraId="40DA3160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23435" cy="1289685"/>
            <wp:effectExtent l="0" t="0" r="5715" b="5715"/>
            <wp:docPr id="5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F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2.审核不通过，须点击“生成订单”进行网上缴费。</w:t>
      </w:r>
    </w:p>
    <w:p w14:paraId="0AF964AE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766945" cy="1329690"/>
            <wp:effectExtent l="0" t="0" r="14605" b="3810"/>
            <wp:docPr id="6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B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、其他事项</w:t>
      </w:r>
      <w:bookmarkStart w:id="0" w:name="_GoBack"/>
      <w:bookmarkEnd w:id="0"/>
    </w:p>
    <w:p w14:paraId="4316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满足减免条件的报考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应在生成订单完成缴费前提交“政策减免费用申请”，已完成缴费的无法办理费用减免。</w:t>
      </w:r>
    </w:p>
    <w:p w14:paraId="3B5A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）超时（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日12:00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）未提交申请的，视为自动放弃，不再办理减免。</w:t>
      </w:r>
    </w:p>
    <w:p w14:paraId="6F1C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减免申请审核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的，报考人员须在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前完成缴费，否则视为自动放弃报考。</w:t>
      </w:r>
    </w:p>
    <w:p w14:paraId="2B884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3B8F"/>
    <w:rsid w:val="11963E18"/>
    <w:rsid w:val="17942284"/>
    <w:rsid w:val="1FA27691"/>
    <w:rsid w:val="28021BF2"/>
    <w:rsid w:val="2F290754"/>
    <w:rsid w:val="3D087061"/>
    <w:rsid w:val="4BB64FA2"/>
    <w:rsid w:val="528F4983"/>
    <w:rsid w:val="53BB2045"/>
    <w:rsid w:val="55F838E6"/>
    <w:rsid w:val="5A696892"/>
    <w:rsid w:val="5F014CF8"/>
    <w:rsid w:val="674628C1"/>
    <w:rsid w:val="6FB24E59"/>
    <w:rsid w:val="7A97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535</Characters>
  <Lines>0</Lines>
  <Paragraphs>0</Paragraphs>
  <TotalTime>0</TotalTime>
  <ScaleCrop>false</ScaleCrop>
  <LinksUpToDate>false</LinksUpToDate>
  <CharactersWithSpaces>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2025-02-09T12:38:00Z</dcterms:created>
  <dc:creator>dell</dc:creator>
  <cp:lastModifiedBy>星星星</cp:lastModifiedBy>
  <cp:lastPrinted>2026-01-16T17:14:00Z</cp:lastPrinted>
  <dcterms:modified xsi:type="dcterms:W3CDTF">2026-01-21T09:07:53Z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eyJoZGlkIjoiM2IwYTBhZjQ2YjQ2YjAzNTE1NzkyOTIzN2YyMDJhOWIiLCJ1c2VySWQiOiI1MjI5NTI4NjYifQ==</vt:lpwstr>
  </property>
  <property fmtid="{D5CDD505-2E9C-101B-9397-08002B2CF9AE}" pid="4" name="ICV">
    <vt:lpwstr>DAF83165ED1E48C086099C397ED6B7D8_13</vt:lpwstr>
  </property>
</Properties>
</file>