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4BB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附件8</w:t>
      </w:r>
    </w:p>
    <w:p w14:paraId="4942B8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00A29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容县人民医院核医学科医师直接考核</w:t>
      </w:r>
    </w:p>
    <w:p w14:paraId="335310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评分</w:t>
      </w:r>
      <w:r>
        <w:rPr>
          <w:rFonts w:hint="eastAsia" w:ascii="方正小标宋简体" w:hAnsi="方正小标宋简体" w:eastAsia="方正小标宋简体" w:cs="方正小标宋简体"/>
          <w:sz w:val="44"/>
          <w:szCs w:val="44"/>
          <w:lang w:val="en-US" w:eastAsia="zh-CN"/>
        </w:rPr>
        <w:t>办法</w:t>
      </w:r>
    </w:p>
    <w:p w14:paraId="422622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szCs w:val="32"/>
          <w:lang w:val="en-US" w:eastAsia="zh-CN"/>
        </w:rPr>
      </w:pPr>
    </w:p>
    <w:p w14:paraId="30CF6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一、工龄：工龄15年内的，每年0.5分，超过15年后的，按每年0.2分累计。当年度病假达90天或者事假达60天，该年度工龄分不计算。全日制本科及以上学历，读书年限可当工龄计算。最高限分10分。</w:t>
      </w:r>
    </w:p>
    <w:p w14:paraId="3134F9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二、学历、学位：研究生毕业并取得学位的8分; 研究生毕业未取得学位的5.5分；全日制本科毕业并取得学士学位的5分；全日制本科毕业未取得学士学位的4分。</w:t>
      </w:r>
    </w:p>
    <w:p w14:paraId="58D9CB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三、资格年限：以取得核医学副主任医师资格日期为准，每年1分，不满1年算1年，超过10年的每年0.5分。最高限分15分。</w:t>
      </w:r>
    </w:p>
    <w:p w14:paraId="08CD70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四、任职年限：自聘任核医学副主任医师资格当年开始计算，不满1年算1年。10年内的每年0.2分，超过10年的每年0.1分。最高限分5分。</w:t>
      </w:r>
    </w:p>
    <w:p w14:paraId="36391B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科研：任现职以来，省级科研成果每一项第一完成人10分，第二完成人3分，其他完成人2分，以结题为准，获奖项各加1分；市级科研成果每一项第一完成人5分，第二完成人1分，其他完成人0.5分，以结题为准，获奖项各加0.5分。</w:t>
      </w:r>
    </w:p>
    <w:p w14:paraId="39221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六、论文：发表在医学类核心期刊的论文每篇2分；发表在医学类非核心期刊的论文每篇0.2分。期刊论文要求能在国家新闻出版署官网查询。</w:t>
      </w:r>
    </w:p>
    <w:p w14:paraId="248A5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七、发明专利及实用新型专利：与临床医学相关的发明专利及实用新型专利加分，共限2项。发明专利每项加5分，实用新型专利每项加1分，每项加分由参与人平均分配。</w:t>
      </w:r>
    </w:p>
    <w:p w14:paraId="22FE7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八、荣誉：各级党委政府、卫健系统以文件、证书颁发的优秀、先进、立功等荣誉且必须是与医疗业务或党建有关。同一事项荣誉取最高分值，不同事项荣誉可累计。省级5分，市级4分，县级2分。</w:t>
      </w:r>
    </w:p>
    <w:p w14:paraId="21E67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竞赛：对于参加医疗业务知识、技能竞赛性的项目，最高名次（第一名或者一等奖）为同级别荣誉的最高分，每下降一个名次或者等级，取上一名次或等级得分的80%。医疗业务竞赛类最高分：省级及以上10分，市级8分，县级6分，院级2分；非医疗业务竞赛类最高分：省级及以上4分，市级2分，县级1分，院级0.2分。</w:t>
      </w:r>
    </w:p>
    <w:p w14:paraId="27D4E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w:t>
      </w:r>
      <w:r>
        <w:rPr>
          <w:rFonts w:hint="default" w:ascii="仿宋_GB2312" w:hAnsi="仿宋_GB2312" w:eastAsia="仿宋_GB2312" w:cs="仿宋_GB2312"/>
          <w:sz w:val="32"/>
          <w:szCs w:val="32"/>
          <w:lang w:val="en-US" w:eastAsia="zh-CN"/>
        </w:rPr>
        <w:t>年度考核</w:t>
      </w:r>
      <w:r>
        <w:rPr>
          <w:rFonts w:hint="eastAsia" w:ascii="仿宋_GB2312" w:hAnsi="仿宋_GB2312" w:eastAsia="仿宋_GB2312" w:cs="仿宋_GB2312"/>
          <w:sz w:val="32"/>
          <w:szCs w:val="32"/>
          <w:lang w:val="en-US" w:eastAsia="zh-CN"/>
        </w:rPr>
        <w:t>：近5年内年度考核，优秀每年0.7分，合格每年0.5分。</w:t>
      </w:r>
    </w:p>
    <w:p w14:paraId="15C48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学术委员会任职：专业学术委员会任职必须为专业对口，且该委员会为医学会、医师协会管辖下并正规登记，其下属青年委员会及各专业学术委员会中的下属学组参考下一个级别的专业学术委员会得分。在各级对口专业学术委员会任职的，同一人取一项得分。国家级：主任委员14分，副主任委员12分，常委10分，委员9分；省级：主任委员8分，副主任委员6分，常委4分，委员3分；市级：主任委员6分，副主任委员4分，常委2分，委员1分。</w:t>
      </w:r>
    </w:p>
    <w:p w14:paraId="4417C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科学技术进步奖：该项得分均为第一负责人得最高分，其他人员得分为第一负责人的50%计算，仅限前5人，以获奖证书排序为准。同一个项目以一项最高层级计算得分，不同项目可累计。国家级最高分：一等奖14分，二等奖12分，三等奖10分；省级最高分：一等奖7分，二等奖5分，三等奖3分；市级最高分：一等奖5分，二等奖3分，三等奖2分。</w:t>
      </w:r>
    </w:p>
    <w:p w14:paraId="683792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十三、医疗援助（包含医联体内支援）：0.1分/月。以到达及离开受援医院计算援助时长。限分1分。</w:t>
      </w:r>
    </w:p>
    <w:p w14:paraId="5FBDA1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十四、进修：参加工作以来，进修时间每季度0.5分，小于一个季度的每月0.1分，最高限5分。</w:t>
      </w:r>
    </w:p>
    <w:p w14:paraId="6EE2A3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imes New Roman"/>
          <w:color w:val="auto"/>
          <w:sz w:val="32"/>
          <w:szCs w:val="32"/>
          <w:lang w:val="en-US" w:eastAsia="zh-CN"/>
        </w:rPr>
        <w:t>直接考核评分相同，则按如下顺序优先确定人选：①取得对口专业中级职称和副高级职称间隔时间短者；②取得对口专业副高级职称资格年限长者；③取得执业资格年限长者；④对口专业技术工作从业时间长者；⑤获取医疗卫生领域奖励（荣誉）层级高者优先，获奖励（荣誉）层级相同则以次数多者优先。如上述条件均无法确定则报县招聘工作领导小组商议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472345"/>
    <w:rsid w:val="00A12741"/>
    <w:rsid w:val="013C06BC"/>
    <w:rsid w:val="01BE5F86"/>
    <w:rsid w:val="01FF0067"/>
    <w:rsid w:val="023C4E17"/>
    <w:rsid w:val="048B490B"/>
    <w:rsid w:val="05BE5B43"/>
    <w:rsid w:val="06043E9E"/>
    <w:rsid w:val="07465DF0"/>
    <w:rsid w:val="093920B1"/>
    <w:rsid w:val="0AA95014"/>
    <w:rsid w:val="0BF91683"/>
    <w:rsid w:val="0D136775"/>
    <w:rsid w:val="0ECC307F"/>
    <w:rsid w:val="147E12BF"/>
    <w:rsid w:val="17612265"/>
    <w:rsid w:val="18023FB5"/>
    <w:rsid w:val="18567E5D"/>
    <w:rsid w:val="18D72D4C"/>
    <w:rsid w:val="190E7D76"/>
    <w:rsid w:val="1A2C356C"/>
    <w:rsid w:val="1B5F527B"/>
    <w:rsid w:val="1BD85578"/>
    <w:rsid w:val="1C746B04"/>
    <w:rsid w:val="1E7D7EF2"/>
    <w:rsid w:val="20BD316F"/>
    <w:rsid w:val="20F16975"/>
    <w:rsid w:val="21902632"/>
    <w:rsid w:val="22B61C24"/>
    <w:rsid w:val="22C407E5"/>
    <w:rsid w:val="24472345"/>
    <w:rsid w:val="25CC175F"/>
    <w:rsid w:val="2A4E6BE6"/>
    <w:rsid w:val="2A5D507B"/>
    <w:rsid w:val="2AE17A5A"/>
    <w:rsid w:val="2B536BAA"/>
    <w:rsid w:val="2BC76C50"/>
    <w:rsid w:val="2C26606D"/>
    <w:rsid w:val="2F0D0805"/>
    <w:rsid w:val="2F875074"/>
    <w:rsid w:val="31046251"/>
    <w:rsid w:val="317F3B29"/>
    <w:rsid w:val="323B3EF4"/>
    <w:rsid w:val="3281224F"/>
    <w:rsid w:val="32F04CDF"/>
    <w:rsid w:val="354B26A0"/>
    <w:rsid w:val="38E54BBA"/>
    <w:rsid w:val="39B32F0A"/>
    <w:rsid w:val="3B255741"/>
    <w:rsid w:val="3B491430"/>
    <w:rsid w:val="3F984734"/>
    <w:rsid w:val="42EC0423"/>
    <w:rsid w:val="43664B49"/>
    <w:rsid w:val="44563A97"/>
    <w:rsid w:val="45482758"/>
    <w:rsid w:val="4607616F"/>
    <w:rsid w:val="47B16CDB"/>
    <w:rsid w:val="490177EE"/>
    <w:rsid w:val="4A471230"/>
    <w:rsid w:val="4A7B712C"/>
    <w:rsid w:val="4C013661"/>
    <w:rsid w:val="4C4C5224"/>
    <w:rsid w:val="4E067654"/>
    <w:rsid w:val="4E8D5680"/>
    <w:rsid w:val="5124051D"/>
    <w:rsid w:val="51A72EFC"/>
    <w:rsid w:val="537E1A3B"/>
    <w:rsid w:val="53B86CFB"/>
    <w:rsid w:val="574F7976"/>
    <w:rsid w:val="59FD190B"/>
    <w:rsid w:val="5A92474A"/>
    <w:rsid w:val="5BB22BCA"/>
    <w:rsid w:val="5DD5494D"/>
    <w:rsid w:val="625E3163"/>
    <w:rsid w:val="62FB30A8"/>
    <w:rsid w:val="630174AF"/>
    <w:rsid w:val="6401511B"/>
    <w:rsid w:val="650A5824"/>
    <w:rsid w:val="65FD2C93"/>
    <w:rsid w:val="661F2C0A"/>
    <w:rsid w:val="68297D70"/>
    <w:rsid w:val="6888718C"/>
    <w:rsid w:val="68C3383E"/>
    <w:rsid w:val="69DD7064"/>
    <w:rsid w:val="6CFA1CDB"/>
    <w:rsid w:val="6F810491"/>
    <w:rsid w:val="6FC54822"/>
    <w:rsid w:val="71724AB3"/>
    <w:rsid w:val="73373C88"/>
    <w:rsid w:val="74DD43BC"/>
    <w:rsid w:val="787C3EEC"/>
    <w:rsid w:val="7B871525"/>
    <w:rsid w:val="7DD10836"/>
    <w:rsid w:val="7E6D055E"/>
    <w:rsid w:val="7EC34622"/>
    <w:rsid w:val="7F0C421B"/>
    <w:rsid w:val="7F673200"/>
    <w:rsid w:val="7F86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1407</Words>
  <Characters>1458</Characters>
  <Lines>0</Lines>
  <Paragraphs>0</Paragraphs>
  <TotalTime>6</TotalTime>
  <ScaleCrop>false</ScaleCrop>
  <LinksUpToDate>false</LinksUpToDate>
  <CharactersWithSpaces>1459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2026-01-19T02:49:00Z</dcterms:created>
  <dc:creator>黄丹</dc:creator>
  <cp:lastModifiedBy>糖粉椰蓉糯米滋</cp:lastModifiedBy>
  <dcterms:modified xsi:type="dcterms:W3CDTF">2026-01-20T12:24:56Z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A7B3952954AE4E2ABC0E79E2A0FE3763_13</vt:lpwstr>
  </property>
  <property fmtid="{D5CDD505-2E9C-101B-9397-08002B2CF9AE}" pid="4" name="KSOTemplateDocerSaveRecord">
    <vt:lpwstr>eyJoZGlkIjoiNmMyZjBjYjhjZTU1NzkwYWNhYjgzM2UwZmMzYThmMzIiLCJ1c2VySWQiOiI4MzkwMzcyMDgifQ==</vt:lpwstr>
  </property>
</Properties>
</file>