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</w:rPr>
        <w:t>附件2</w:t>
      </w:r>
    </w:p>
    <w:p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面试地点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</w:rPr>
        <w:t>乘车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</w:rPr>
        <w:t>一、自驾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导航至贵州航空职业技术学院（贵州省贵阳市花溪区开发大道航空南路5号）。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龙洞堡机场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公共交通—地铁2号线（白云北路方向）—龙洞堡机场站（A1口）—上车—喷水池站—下车—站内换乘1号线（小孟工业园方向）—长江路站（C口）—长江路地铁站换乘公交（经开7路）—上车—航空职业学院站—下车到达；打车—距离21K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贵阳北站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公共交通—地铁1号线（小孟工业园方向）贵阳北站—上车—长江路站（C口）—长江路地铁站换乘公交（经开7路）—上车—航空职业学院站—下车到达；打车—距离23KM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贵阳东站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公共交通—贵阳东站公交站272路（火车站方向）—上车—中天未来方舟站—下车—未来方舟站（B242路）—上车—三江口站—下车—三江口星月湾公园站（经开7路）—上车—航空职业学院站—下车到达；打车—距离29KM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贵阳火车站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公共交通—地铁1号线（小孟工业园方向）贵阳火车站（B口）—上车—长江路站（C口）—长江路地铁站换乘公交（经开7路）—上车—航空职业学院站—下车到达；打车—距离16KM。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FlNWJiYzZjNjI1MWNlYzVlNjQyNTQ5MDQ4MjY0NDYifQ=="/>
  </w:docVars>
  <w:rsids>
    <w:rsidRoot w:val="001B3614"/>
    <w:rsid w:val="000009BE"/>
    <w:rsid w:val="00021E62"/>
    <w:rsid w:val="000907AB"/>
    <w:rsid w:val="000943AD"/>
    <w:rsid w:val="000A20B3"/>
    <w:rsid w:val="000A2E84"/>
    <w:rsid w:val="000B1D9A"/>
    <w:rsid w:val="000D69AE"/>
    <w:rsid w:val="0012427F"/>
    <w:rsid w:val="001429A4"/>
    <w:rsid w:val="00162E54"/>
    <w:rsid w:val="00164687"/>
    <w:rsid w:val="00164C81"/>
    <w:rsid w:val="001A58E8"/>
    <w:rsid w:val="001B3614"/>
    <w:rsid w:val="00204B1F"/>
    <w:rsid w:val="002431F0"/>
    <w:rsid w:val="00265520"/>
    <w:rsid w:val="002673B2"/>
    <w:rsid w:val="003120DE"/>
    <w:rsid w:val="00320CC5"/>
    <w:rsid w:val="00341788"/>
    <w:rsid w:val="0035315D"/>
    <w:rsid w:val="00373AB0"/>
    <w:rsid w:val="0037475F"/>
    <w:rsid w:val="00385C23"/>
    <w:rsid w:val="003C67AA"/>
    <w:rsid w:val="003F4254"/>
    <w:rsid w:val="00423571"/>
    <w:rsid w:val="00432D9B"/>
    <w:rsid w:val="00435A63"/>
    <w:rsid w:val="00436106"/>
    <w:rsid w:val="00454F15"/>
    <w:rsid w:val="0047632A"/>
    <w:rsid w:val="004A142A"/>
    <w:rsid w:val="004E1366"/>
    <w:rsid w:val="004E3D0A"/>
    <w:rsid w:val="004E4D2E"/>
    <w:rsid w:val="00514136"/>
    <w:rsid w:val="005209DB"/>
    <w:rsid w:val="005735A4"/>
    <w:rsid w:val="00583EC6"/>
    <w:rsid w:val="00587AA7"/>
    <w:rsid w:val="005B6EF2"/>
    <w:rsid w:val="005C0472"/>
    <w:rsid w:val="005C0986"/>
    <w:rsid w:val="005D6358"/>
    <w:rsid w:val="00603C98"/>
    <w:rsid w:val="00611819"/>
    <w:rsid w:val="0063377C"/>
    <w:rsid w:val="00643A2B"/>
    <w:rsid w:val="00645384"/>
    <w:rsid w:val="00661DEF"/>
    <w:rsid w:val="0067482A"/>
    <w:rsid w:val="00675C6E"/>
    <w:rsid w:val="006E3C86"/>
    <w:rsid w:val="006F2096"/>
    <w:rsid w:val="007265DB"/>
    <w:rsid w:val="0075782C"/>
    <w:rsid w:val="00784AB6"/>
    <w:rsid w:val="007A62D3"/>
    <w:rsid w:val="007B23B2"/>
    <w:rsid w:val="007E5BAE"/>
    <w:rsid w:val="00823F2A"/>
    <w:rsid w:val="00832D60"/>
    <w:rsid w:val="0086580E"/>
    <w:rsid w:val="00895BFB"/>
    <w:rsid w:val="008A0975"/>
    <w:rsid w:val="008B7C00"/>
    <w:rsid w:val="008E0989"/>
    <w:rsid w:val="008E2C0B"/>
    <w:rsid w:val="008F60AE"/>
    <w:rsid w:val="00924284"/>
    <w:rsid w:val="009719B2"/>
    <w:rsid w:val="009922AD"/>
    <w:rsid w:val="009A464B"/>
    <w:rsid w:val="009C17D9"/>
    <w:rsid w:val="009E4D00"/>
    <w:rsid w:val="009F3BE0"/>
    <w:rsid w:val="00A11C7E"/>
    <w:rsid w:val="00A2638B"/>
    <w:rsid w:val="00A6506D"/>
    <w:rsid w:val="00A90C4A"/>
    <w:rsid w:val="00AF31C8"/>
    <w:rsid w:val="00AF7483"/>
    <w:rsid w:val="00B000C1"/>
    <w:rsid w:val="00B543E1"/>
    <w:rsid w:val="00B726CD"/>
    <w:rsid w:val="00B72D99"/>
    <w:rsid w:val="00B832D1"/>
    <w:rsid w:val="00B96EB3"/>
    <w:rsid w:val="00BB5C73"/>
    <w:rsid w:val="00C76763"/>
    <w:rsid w:val="00CB0F48"/>
    <w:rsid w:val="00CC65E7"/>
    <w:rsid w:val="00D106E0"/>
    <w:rsid w:val="00D16759"/>
    <w:rsid w:val="00D2736B"/>
    <w:rsid w:val="00D31B3B"/>
    <w:rsid w:val="00D37F1B"/>
    <w:rsid w:val="00D56BB8"/>
    <w:rsid w:val="00D8232B"/>
    <w:rsid w:val="00DB39AB"/>
    <w:rsid w:val="00DC57E3"/>
    <w:rsid w:val="00DC673D"/>
    <w:rsid w:val="00DE49AC"/>
    <w:rsid w:val="00E15F4D"/>
    <w:rsid w:val="00E327B4"/>
    <w:rsid w:val="00E36E86"/>
    <w:rsid w:val="00E41056"/>
    <w:rsid w:val="00E8707C"/>
    <w:rsid w:val="00F03375"/>
    <w:rsid w:val="00F10D64"/>
    <w:rsid w:val="00F155BC"/>
    <w:rsid w:val="00F21906"/>
    <w:rsid w:val="00F2491B"/>
    <w:rsid w:val="00F27108"/>
    <w:rsid w:val="00F407F9"/>
    <w:rsid w:val="00F54C8B"/>
    <w:rsid w:val="00F71036"/>
    <w:rsid w:val="00F7759C"/>
    <w:rsid w:val="00FB57CE"/>
    <w:rsid w:val="00FD5F07"/>
    <w:rsid w:val="00FF11EA"/>
    <w:rsid w:val="03BC6D33"/>
    <w:rsid w:val="06205D66"/>
    <w:rsid w:val="080222F1"/>
    <w:rsid w:val="094A7B63"/>
    <w:rsid w:val="0CF01566"/>
    <w:rsid w:val="0DAC6D49"/>
    <w:rsid w:val="0F8220E6"/>
    <w:rsid w:val="11A877E5"/>
    <w:rsid w:val="164247B3"/>
    <w:rsid w:val="173E4C83"/>
    <w:rsid w:val="1D2727B4"/>
    <w:rsid w:val="280A1A2F"/>
    <w:rsid w:val="287A46ED"/>
    <w:rsid w:val="2A242C2D"/>
    <w:rsid w:val="348222AE"/>
    <w:rsid w:val="37662FBC"/>
    <w:rsid w:val="3CD411CD"/>
    <w:rsid w:val="421F63F2"/>
    <w:rsid w:val="48A96D02"/>
    <w:rsid w:val="4E0F3DD4"/>
    <w:rsid w:val="4E3D285C"/>
    <w:rsid w:val="51EB47A0"/>
    <w:rsid w:val="58E93DFA"/>
    <w:rsid w:val="5C8B45C9"/>
    <w:rsid w:val="5F702B11"/>
    <w:rsid w:val="61A16887"/>
    <w:rsid w:val="6A736412"/>
    <w:rsid w:val="6BEF307E"/>
    <w:rsid w:val="6C180F23"/>
    <w:rsid w:val="6C8D25B9"/>
    <w:rsid w:val="6E0445E9"/>
    <w:rsid w:val="6F562408"/>
    <w:rsid w:val="71282573"/>
    <w:rsid w:val="72123B21"/>
    <w:rsid w:val="751C18BD"/>
    <w:rsid w:val="75D507FC"/>
    <w:rsid w:val="76FD2AF3"/>
    <w:rsid w:val="78894D2D"/>
    <w:rsid w:val="7BAC6F83"/>
    <w:rsid w:val="7BD81F67"/>
    <w:rsid w:val="7D450D50"/>
    <w:rsid w:val="7F53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0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Title Char"/>
    <w:basedOn w:val="8"/>
    <w:link w:val="6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">
    <w:name w:val="Head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Footer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Balloon Text Char"/>
    <w:basedOn w:val="8"/>
    <w:link w:val="2"/>
    <w:semiHidden/>
    <w:qFormat/>
    <w:uiPriority w:val="99"/>
    <w:rPr>
      <w:sz w:val="0"/>
      <w:szCs w:val="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7</Pages>
  <Words>136</Words>
  <Characters>781</Characters>
  <Lines>0</Lines>
  <Paragraphs>0</Paragraphs>
  <TotalTime>7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2017-09-12T03:41:00Z</dcterms:created>
  <dc:creator>Lenovo</dc:creator>
  <cp:lastModifiedBy>Administrator</cp:lastModifiedBy>
  <cp:lastPrinted>2026-05-25T02:31:57Z</cp:lastPrinted>
  <dcterms:modified xsi:type="dcterms:W3CDTF">2026-05-25T02:32:15Z</dcterms:modified>
  <dc:title>思南县2016年事业单位公开招聘工作人员面试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23435D6836B145A1800B8E72EC743253</vt:lpwstr>
  </property>
</Properties>
</file>