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5DE5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</w:t>
      </w:r>
    </w:p>
    <w:p w14:paraId="24861DC3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57"/>
        <w:gridCol w:w="1525"/>
        <w:gridCol w:w="1455"/>
        <w:gridCol w:w="1995"/>
      </w:tblGrid>
      <w:tr w14:paraId="4043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3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31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山西省机关事务管理局所属事业单位</w:t>
            </w:r>
          </w:p>
          <w:p w14:paraId="7146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w w:val="90"/>
                <w:kern w:val="0"/>
                <w:sz w:val="44"/>
                <w:szCs w:val="44"/>
                <w:u w:val="none"/>
                <w:lang w:val="en-US" w:eastAsia="zh-CN" w:bidi="ar"/>
              </w:rPr>
              <w:t>2026年公开招聘参加非结构化面试人员名单</w:t>
            </w:r>
            <w:bookmarkEnd w:id="0"/>
          </w:p>
        </w:tc>
      </w:tr>
      <w:tr w14:paraId="294B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16FE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中共山西省委机关</w:t>
            </w:r>
          </w:p>
          <w:p w14:paraId="0B8F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幼儿园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2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b w:val="0"/>
                <w:bCs/>
                <w:sz w:val="24"/>
                <w:szCs w:val="24"/>
                <w:lang w:val="en-US" w:eastAsia="zh-CN" w:bidi="ar"/>
              </w:rPr>
              <w:t>孙雨璇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4C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4114016700626</w:t>
            </w:r>
          </w:p>
        </w:tc>
      </w:tr>
      <w:tr w14:paraId="7A46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A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52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张艺欣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4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4114102900403</w:t>
            </w:r>
          </w:p>
        </w:tc>
      </w:tr>
      <w:tr w14:paraId="64F1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0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8D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B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张晋霞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AF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4114016700428</w:t>
            </w:r>
          </w:p>
        </w:tc>
      </w:tr>
      <w:tr w14:paraId="2A22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8D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339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0B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任艳阳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9F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4114016701813</w:t>
            </w:r>
          </w:p>
        </w:tc>
      </w:tr>
      <w:tr w14:paraId="4DB3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5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F8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8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董国鑫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B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4114041701625</w:t>
            </w:r>
          </w:p>
        </w:tc>
      </w:tr>
      <w:tr w14:paraId="693A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53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9A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75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CC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4114091603226</w:t>
            </w:r>
          </w:p>
        </w:tc>
      </w:tr>
      <w:tr w14:paraId="235A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山西省机关事务管理局第一幼儿园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5FB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郭怡敏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4114041702120</w:t>
            </w:r>
          </w:p>
        </w:tc>
      </w:tr>
      <w:tr w14:paraId="10FE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95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E1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武思彤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4114016700722</w:t>
            </w:r>
          </w:p>
        </w:tc>
      </w:tr>
      <w:tr w14:paraId="1346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42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DA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刘忠华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4114030600606</w:t>
            </w:r>
          </w:p>
        </w:tc>
      </w:tr>
      <w:tr w14:paraId="325D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A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54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安仲惠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4114016701526</w:t>
            </w:r>
          </w:p>
        </w:tc>
      </w:tr>
      <w:tr w14:paraId="4772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B1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6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王宏艳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4114016701408</w:t>
            </w:r>
          </w:p>
        </w:tc>
      </w:tr>
      <w:tr w14:paraId="7F6D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8D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09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王童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4114016701207</w:t>
            </w:r>
          </w:p>
        </w:tc>
      </w:tr>
      <w:tr w14:paraId="74BB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山西省机关事务管理局第二幼儿园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000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任博思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4114052102525</w:t>
            </w:r>
          </w:p>
        </w:tc>
      </w:tr>
      <w:tr w14:paraId="7FB2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A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B4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程芷茹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4114016700410</w:t>
            </w:r>
          </w:p>
        </w:tc>
      </w:tr>
      <w:tr w14:paraId="4700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9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F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王鹤蓉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4114016700612</w:t>
            </w:r>
          </w:p>
        </w:tc>
      </w:tr>
    </w:tbl>
    <w:p w14:paraId="3DDAC8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57"/>
        <w:gridCol w:w="1282"/>
        <w:gridCol w:w="1267"/>
        <w:gridCol w:w="2300"/>
      </w:tblGrid>
      <w:tr w14:paraId="4EBB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D4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山西省机关事务管理局所属事业单位</w:t>
            </w:r>
          </w:p>
          <w:p w14:paraId="55DD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w w:val="90"/>
                <w:kern w:val="0"/>
                <w:sz w:val="44"/>
                <w:szCs w:val="44"/>
                <w:u w:val="none"/>
                <w:lang w:val="en-US" w:eastAsia="zh-CN" w:bidi="ar"/>
              </w:rPr>
              <w:t>2026年公开招聘参加非结构化面试人员名单</w:t>
            </w:r>
          </w:p>
        </w:tc>
      </w:tr>
      <w:tr w14:paraId="71B8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1DFD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山西省直机关新建路</w:t>
            </w:r>
          </w:p>
          <w:p w14:paraId="6B6F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幼儿园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EE0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梁瑶瑶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4114016700209</w:t>
            </w:r>
          </w:p>
        </w:tc>
      </w:tr>
      <w:tr w14:paraId="1187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B2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9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成哲婧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4114016700225</w:t>
            </w:r>
          </w:p>
        </w:tc>
      </w:tr>
      <w:tr w14:paraId="0A4C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63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2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郑焱荣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4114030601304</w:t>
            </w:r>
          </w:p>
        </w:tc>
      </w:tr>
      <w:tr w14:paraId="50E0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39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06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宁少彤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4114016701921</w:t>
            </w:r>
          </w:p>
        </w:tc>
      </w:tr>
      <w:tr w14:paraId="54FF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E8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03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燕羽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4114016700420</w:t>
            </w:r>
          </w:p>
        </w:tc>
      </w:tr>
      <w:tr w14:paraId="0EA1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F2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30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郭嘉源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4114081700105</w:t>
            </w:r>
          </w:p>
        </w:tc>
      </w:tr>
      <w:tr w14:paraId="7C29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山西省直机关五一路</w:t>
            </w:r>
          </w:p>
          <w:p w14:paraId="0D12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幼儿园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58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李文霞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4114016701613</w:t>
            </w:r>
          </w:p>
        </w:tc>
      </w:tr>
      <w:tr w14:paraId="4393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4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63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陈玉洁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4114016701927</w:t>
            </w:r>
          </w:p>
        </w:tc>
      </w:tr>
      <w:tr w14:paraId="1C7A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E3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3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曹晨璐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4114071707621</w:t>
            </w:r>
          </w:p>
        </w:tc>
      </w:tr>
      <w:tr w14:paraId="6F29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5F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张淑洁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4114016701722</w:t>
            </w:r>
          </w:p>
        </w:tc>
      </w:tr>
      <w:tr w14:paraId="132D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A4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A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张文馨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4114016700529</w:t>
            </w:r>
          </w:p>
        </w:tc>
      </w:tr>
      <w:tr w14:paraId="25D2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C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8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4114091603313</w:t>
            </w:r>
          </w:p>
        </w:tc>
      </w:tr>
    </w:tbl>
    <w:p w14:paraId="3EB98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rPr>
          <w:rFonts w:hint="default"/>
          <w:color w:val="auto"/>
          <w:u w:val="none"/>
          <w:lang w:val="en-US" w:eastAsia="zh-CN"/>
        </w:rPr>
      </w:pPr>
    </w:p>
    <w:p w14:paraId="473F3B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华光毛体行楷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光毛体行楷">
    <w:panose1 w:val="02000500000000000000"/>
    <w:charset w:val="86"/>
    <w:family w:val="auto"/>
    <w:pitch w:val="default"/>
    <w:sig w:usb0="00000001" w:usb1="08010000" w:usb2="00000000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5F15"/>
    <w:rsid w:val="4F5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2026-06-08T01:03:00Z</dcterms:created>
  <dc:creator>石头</dc:creator>
  <cp:lastModifiedBy>石头</cp:lastModifiedBy>
  <dcterms:modified xsi:type="dcterms:W3CDTF">2026-06-08T01:04:49Z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12D0EE663F42461683792C711B65B815_11</vt:lpwstr>
  </property>
  <property fmtid="{D5CDD505-2E9C-101B-9397-08002B2CF9AE}" pid="4" name="KSOTemplateDocerSaveRecord">
    <vt:lpwstr>eyJoZGlkIjoiOWU2Zjg3NGUzZGY0MTE5NzZiYjc3Yzg4Y2ViYmQxNWYiLCJ1c2VySWQiOiIxMTMyNjgzNzQwIn0=</vt:lpwstr>
  </property>
</Properties>
</file>